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55"/>
        <w:tblW w:w="10773" w:type="dxa"/>
        <w:shd w:val="clear" w:color="auto" w:fill="FFFFFF"/>
        <w:tblCellMar>
          <w:left w:w="0" w:type="dxa"/>
          <w:right w:w="0" w:type="dxa"/>
        </w:tblCellMar>
        <w:tblLook w:val="04A0" w:firstRow="1" w:lastRow="0" w:firstColumn="1" w:lastColumn="0" w:noHBand="0" w:noVBand="1"/>
      </w:tblPr>
      <w:tblGrid>
        <w:gridCol w:w="5670"/>
        <w:gridCol w:w="5103"/>
      </w:tblGrid>
      <w:tr w:rsidR="005378E6" w:rsidRPr="005378E6" w:rsidTr="000B6370">
        <w:tc>
          <w:tcPr>
            <w:tcW w:w="5670" w:type="dxa"/>
            <w:shd w:val="clear" w:color="auto" w:fill="FFFFFF"/>
            <w:vAlign w:val="center"/>
            <w:hideMark/>
          </w:tcPr>
          <w:p w:rsidR="005378E6" w:rsidRPr="00525FDC" w:rsidRDefault="005378E6" w:rsidP="00525FDC">
            <w:pPr>
              <w:spacing w:after="0" w:line="240" w:lineRule="auto"/>
              <w:jc w:val="center"/>
              <w:rPr>
                <w:sz w:val="24"/>
                <w:szCs w:val="24"/>
                <w:lang w:val="vi-VN"/>
              </w:rPr>
            </w:pPr>
            <w:r w:rsidRPr="00525FDC">
              <w:rPr>
                <w:sz w:val="24"/>
                <w:szCs w:val="24"/>
                <w:lang w:val="vi-VN"/>
              </w:rPr>
              <w:t xml:space="preserve">ĐẢNG BỘ </w:t>
            </w:r>
            <w:r w:rsidRPr="00525FDC">
              <w:rPr>
                <w:sz w:val="24"/>
                <w:szCs w:val="24"/>
              </w:rPr>
              <w:t>PHƯỜNG</w:t>
            </w:r>
            <w:r w:rsidRPr="00525FDC">
              <w:rPr>
                <w:sz w:val="24"/>
                <w:szCs w:val="24"/>
                <w:lang w:val="vi-VN"/>
              </w:rPr>
              <w:t xml:space="preserve"> BÌNH TRƯNG ĐÔNG</w:t>
            </w:r>
          </w:p>
          <w:p w:rsidR="005378E6" w:rsidRPr="00525FDC" w:rsidRDefault="005378E6" w:rsidP="00525FDC">
            <w:pPr>
              <w:spacing w:after="0" w:line="240" w:lineRule="auto"/>
              <w:jc w:val="center"/>
              <w:rPr>
                <w:sz w:val="24"/>
                <w:szCs w:val="24"/>
                <w:lang w:val="vi-VN"/>
              </w:rPr>
            </w:pPr>
            <w:r w:rsidRPr="00525FDC">
              <w:rPr>
                <w:b/>
                <w:bCs/>
                <w:sz w:val="24"/>
                <w:szCs w:val="24"/>
                <w:lang w:val="vi-VN"/>
              </w:rPr>
              <w:t>CHI BỘ TH BÌNH TRƯNG ĐÔNG</w:t>
            </w:r>
          </w:p>
        </w:tc>
        <w:tc>
          <w:tcPr>
            <w:tcW w:w="5103" w:type="dxa"/>
            <w:shd w:val="clear" w:color="auto" w:fill="FFFFFF"/>
            <w:vAlign w:val="center"/>
            <w:hideMark/>
          </w:tcPr>
          <w:p w:rsidR="005378E6" w:rsidRPr="00525FDC" w:rsidRDefault="005378E6" w:rsidP="000B6370">
            <w:pPr>
              <w:spacing w:after="0" w:line="240" w:lineRule="auto"/>
              <w:jc w:val="center"/>
              <w:rPr>
                <w:b/>
                <w:bCs/>
                <w:sz w:val="24"/>
                <w:szCs w:val="24"/>
                <w:lang w:val="vi-VN"/>
              </w:rPr>
            </w:pPr>
            <w:r w:rsidRPr="00525FDC">
              <w:rPr>
                <w:b/>
                <w:bCs/>
                <w:sz w:val="24"/>
                <w:szCs w:val="24"/>
                <w:lang w:val="vi-VN"/>
              </w:rPr>
              <w:t>ĐẢNG CỘNG SẢN VIỆT NAM</w:t>
            </w:r>
          </w:p>
          <w:p w:rsidR="005378E6" w:rsidRPr="00525FDC" w:rsidRDefault="005378E6" w:rsidP="000B6370">
            <w:pPr>
              <w:spacing w:after="0" w:line="240" w:lineRule="auto"/>
              <w:jc w:val="center"/>
              <w:rPr>
                <w:sz w:val="24"/>
                <w:szCs w:val="24"/>
                <w:lang w:val="vi-VN"/>
              </w:rPr>
            </w:pPr>
            <w:r w:rsidRPr="00525FDC">
              <w:rPr>
                <w:sz w:val="24"/>
                <w:szCs w:val="24"/>
                <w:lang w:val="vi-VN"/>
              </w:rPr>
              <w:t>*</w:t>
            </w:r>
          </w:p>
          <w:p w:rsidR="005378E6" w:rsidRPr="00525FDC" w:rsidRDefault="005378E6" w:rsidP="000B6370">
            <w:pPr>
              <w:spacing w:after="0" w:line="240" w:lineRule="auto"/>
              <w:rPr>
                <w:sz w:val="24"/>
                <w:szCs w:val="24"/>
              </w:rPr>
            </w:pPr>
            <w:r w:rsidRPr="00525FDC">
              <w:rPr>
                <w:i/>
                <w:iCs/>
                <w:sz w:val="24"/>
                <w:szCs w:val="24"/>
              </w:rPr>
              <w:t xml:space="preserve">    </w:t>
            </w:r>
            <w:r w:rsidRPr="00525FDC">
              <w:rPr>
                <w:i/>
                <w:iCs/>
                <w:sz w:val="24"/>
                <w:szCs w:val="24"/>
                <w:lang w:val="vi-VN"/>
              </w:rPr>
              <w:t>Bình Trưng Đông</w:t>
            </w:r>
            <w:r w:rsidRPr="00525FDC">
              <w:rPr>
                <w:i/>
                <w:iCs/>
                <w:sz w:val="24"/>
                <w:szCs w:val="24"/>
              </w:rPr>
              <w:t>,</w:t>
            </w:r>
            <w:r w:rsidRPr="00525FDC">
              <w:rPr>
                <w:i/>
                <w:iCs/>
                <w:sz w:val="24"/>
                <w:szCs w:val="24"/>
                <w:lang w:val="vi-VN"/>
              </w:rPr>
              <w:t xml:space="preserve"> ngày 2</w:t>
            </w:r>
            <w:r w:rsidRPr="00525FDC">
              <w:rPr>
                <w:i/>
                <w:iCs/>
                <w:sz w:val="24"/>
                <w:szCs w:val="24"/>
              </w:rPr>
              <w:t>0</w:t>
            </w:r>
            <w:r w:rsidRPr="00525FDC">
              <w:rPr>
                <w:i/>
                <w:iCs/>
                <w:sz w:val="24"/>
                <w:szCs w:val="24"/>
                <w:lang w:val="vi-VN"/>
              </w:rPr>
              <w:t xml:space="preserve"> tháng 12 năm 2</w:t>
            </w:r>
            <w:r w:rsidRPr="00525FDC">
              <w:rPr>
                <w:i/>
                <w:iCs/>
                <w:sz w:val="24"/>
                <w:szCs w:val="24"/>
              </w:rPr>
              <w:t>022</w:t>
            </w:r>
          </w:p>
        </w:tc>
      </w:tr>
    </w:tbl>
    <w:p w:rsidR="00824532" w:rsidRPr="00B16974" w:rsidRDefault="00824532" w:rsidP="00824532">
      <w:pPr>
        <w:tabs>
          <w:tab w:val="left" w:pos="4065"/>
        </w:tabs>
        <w:spacing w:after="0" w:line="276" w:lineRule="auto"/>
        <w:rPr>
          <w:b/>
          <w:bCs/>
          <w:sz w:val="28"/>
          <w:szCs w:val="28"/>
        </w:rPr>
      </w:pPr>
      <w:r w:rsidRPr="00B16974">
        <w:rPr>
          <w:b/>
          <w:bCs/>
          <w:sz w:val="28"/>
          <w:szCs w:val="28"/>
        </w:rPr>
        <w:tab/>
      </w:r>
    </w:p>
    <w:p w:rsidR="00EA2E29" w:rsidRPr="00B16974" w:rsidRDefault="00D91CC7" w:rsidP="00824532">
      <w:pPr>
        <w:spacing w:after="0" w:line="276" w:lineRule="auto"/>
        <w:jc w:val="center"/>
        <w:rPr>
          <w:b/>
          <w:bCs/>
          <w:sz w:val="28"/>
          <w:szCs w:val="28"/>
        </w:rPr>
      </w:pPr>
      <w:r w:rsidRPr="00B16974">
        <w:rPr>
          <w:b/>
          <w:bCs/>
          <w:sz w:val="28"/>
          <w:szCs w:val="28"/>
        </w:rPr>
        <w:t xml:space="preserve">BÀI </w:t>
      </w:r>
      <w:r w:rsidR="005378E6" w:rsidRPr="00B16974">
        <w:rPr>
          <w:b/>
          <w:bCs/>
          <w:sz w:val="28"/>
          <w:szCs w:val="28"/>
          <w:lang w:val="vi-VN"/>
        </w:rPr>
        <w:t>TUYÊN TRUYỀN</w:t>
      </w:r>
      <w:r w:rsidR="00FC03FF" w:rsidRPr="00B16974">
        <w:rPr>
          <w:b/>
          <w:bCs/>
          <w:sz w:val="28"/>
          <w:szCs w:val="28"/>
        </w:rPr>
        <w:t xml:space="preserve"> </w:t>
      </w:r>
    </w:p>
    <w:p w:rsidR="00E467AE" w:rsidRPr="00B16974" w:rsidRDefault="00EA72FF" w:rsidP="00824532">
      <w:pPr>
        <w:spacing w:after="0" w:line="276" w:lineRule="auto"/>
        <w:jc w:val="center"/>
        <w:rPr>
          <w:b/>
          <w:bCs/>
          <w:sz w:val="28"/>
          <w:szCs w:val="28"/>
        </w:rPr>
      </w:pPr>
      <w:r w:rsidRPr="00B16974">
        <w:rPr>
          <w:b/>
          <w:bCs/>
          <w:sz w:val="28"/>
          <w:szCs w:val="28"/>
        </w:rPr>
        <w:t>KỶ NIỆM</w:t>
      </w:r>
      <w:r w:rsidR="00824532" w:rsidRPr="00B16974">
        <w:rPr>
          <w:b/>
          <w:bCs/>
          <w:sz w:val="28"/>
          <w:szCs w:val="28"/>
        </w:rPr>
        <w:t xml:space="preserve"> </w:t>
      </w:r>
      <w:r w:rsidR="0069180F" w:rsidRPr="00B16974">
        <w:rPr>
          <w:b/>
          <w:bCs/>
          <w:sz w:val="28"/>
          <w:szCs w:val="28"/>
        </w:rPr>
        <w:t>NGÀY THÀNH LẬP QUÂN ĐỘI NHÂN DÂN</w:t>
      </w:r>
      <w:r w:rsidR="00824532" w:rsidRPr="00B16974">
        <w:rPr>
          <w:b/>
          <w:bCs/>
          <w:sz w:val="28"/>
          <w:szCs w:val="28"/>
        </w:rPr>
        <w:t xml:space="preserve"> </w:t>
      </w:r>
    </w:p>
    <w:p w:rsidR="00FC03FF" w:rsidRPr="00B16974" w:rsidRDefault="0069180F" w:rsidP="00824532">
      <w:pPr>
        <w:spacing w:after="0" w:line="276" w:lineRule="auto"/>
        <w:jc w:val="center"/>
        <w:rPr>
          <w:b/>
          <w:bCs/>
          <w:sz w:val="28"/>
          <w:szCs w:val="28"/>
        </w:rPr>
      </w:pPr>
      <w:r w:rsidRPr="00B16974">
        <w:rPr>
          <w:b/>
          <w:bCs/>
          <w:sz w:val="28"/>
          <w:szCs w:val="28"/>
        </w:rPr>
        <w:t xml:space="preserve">VIỆT NAM </w:t>
      </w:r>
      <w:r w:rsidR="00D91CC7" w:rsidRPr="00B16974">
        <w:rPr>
          <w:b/>
          <w:bCs/>
          <w:sz w:val="28"/>
          <w:szCs w:val="28"/>
        </w:rPr>
        <w:t>NGÀY 22/12</w:t>
      </w:r>
    </w:p>
    <w:p w:rsidR="00E467AE" w:rsidRPr="00B16974" w:rsidRDefault="00A338D4" w:rsidP="00CB5516">
      <w:pPr>
        <w:spacing w:after="0" w:line="276" w:lineRule="auto"/>
        <w:jc w:val="both"/>
        <w:rPr>
          <w:sz w:val="28"/>
          <w:szCs w:val="28"/>
        </w:rPr>
      </w:pPr>
      <w:r w:rsidRPr="00B16974">
        <w:rPr>
          <w:sz w:val="28"/>
          <w:szCs w:val="28"/>
        </w:rPr>
        <w:t xml:space="preserve">   </w:t>
      </w:r>
      <w:r w:rsidR="00020875" w:rsidRPr="00B16974">
        <w:rPr>
          <w:sz w:val="28"/>
          <w:szCs w:val="28"/>
        </w:rPr>
        <w:t xml:space="preserve">    </w:t>
      </w:r>
      <w:r w:rsidRPr="00B16974">
        <w:rPr>
          <w:sz w:val="28"/>
          <w:szCs w:val="28"/>
        </w:rPr>
        <w:t xml:space="preserve"> </w:t>
      </w:r>
      <w:r w:rsidR="007015C9" w:rsidRPr="00B16974">
        <w:rPr>
          <w:sz w:val="28"/>
          <w:szCs w:val="28"/>
        </w:rPr>
        <w:t xml:space="preserve">  </w:t>
      </w:r>
      <w:r w:rsidR="00D14505" w:rsidRPr="00B16974">
        <w:rPr>
          <w:sz w:val="28"/>
          <w:szCs w:val="28"/>
        </w:rPr>
        <w:t>Hòa trong không khí phấn khởi, tự hào của toàn Đảng, toàn Dân và toàn Quân ta</w:t>
      </w:r>
      <w:r w:rsidR="00777ACC" w:rsidRPr="00B16974">
        <w:rPr>
          <w:sz w:val="28"/>
          <w:szCs w:val="28"/>
        </w:rPr>
        <w:t xml:space="preserve"> </w:t>
      </w:r>
      <w:r w:rsidR="00D14505" w:rsidRPr="00B16974">
        <w:rPr>
          <w:sz w:val="28"/>
          <w:szCs w:val="28"/>
        </w:rPr>
        <w:t>kỷ niệm</w:t>
      </w:r>
      <w:r w:rsidR="00777ACC" w:rsidRPr="00B16974">
        <w:rPr>
          <w:sz w:val="28"/>
          <w:szCs w:val="28"/>
        </w:rPr>
        <w:t xml:space="preserve"> 78 </w:t>
      </w:r>
      <w:r w:rsidR="00D14505" w:rsidRPr="00B16974">
        <w:rPr>
          <w:sz w:val="28"/>
          <w:szCs w:val="28"/>
        </w:rPr>
        <w:t>năm ngày Thành lập Quân đội Nhân dân Việt Nam (22/12/1944)</w:t>
      </w:r>
      <w:r w:rsidR="009B743D" w:rsidRPr="00B16974">
        <w:rPr>
          <w:sz w:val="28"/>
          <w:szCs w:val="28"/>
        </w:rPr>
        <w:t xml:space="preserve"> và</w:t>
      </w:r>
      <w:r w:rsidR="00D14505" w:rsidRPr="00B16974">
        <w:rPr>
          <w:sz w:val="28"/>
          <w:szCs w:val="28"/>
        </w:rPr>
        <w:t xml:space="preserve"> </w:t>
      </w:r>
      <w:r w:rsidR="00777ACC" w:rsidRPr="00B16974">
        <w:rPr>
          <w:sz w:val="28"/>
          <w:szCs w:val="28"/>
        </w:rPr>
        <w:t xml:space="preserve">33 </w:t>
      </w:r>
      <w:r w:rsidR="00D14505" w:rsidRPr="00B16974">
        <w:rPr>
          <w:sz w:val="28"/>
          <w:szCs w:val="28"/>
        </w:rPr>
        <w:t>năm Ngày Hội quốc phòng toàn dân (22/12/1989)</w:t>
      </w:r>
      <w:r w:rsidR="00E467AE" w:rsidRPr="00B16974">
        <w:rPr>
          <w:sz w:val="28"/>
          <w:szCs w:val="28"/>
        </w:rPr>
        <w:t>.Chặng đường anh hùng trong 78 năm xây dựng, chiến đấu và trưởng thành của Quân đội nhân dân Việt Nam đã tô thắm lịch sử dựng nước và giữ nước vẻ vang của dân tộc, làm rạng rỡ thời đại Hồ Chí Minh.</w:t>
      </w:r>
      <w:r w:rsidR="00D931DF" w:rsidRPr="00B16974">
        <w:rPr>
          <w:sz w:val="28"/>
          <w:szCs w:val="28"/>
        </w:rPr>
        <w:t xml:space="preserve"> </w:t>
      </w:r>
    </w:p>
    <w:p w:rsidR="00CB5516" w:rsidRPr="00B16974" w:rsidRDefault="00E467AE" w:rsidP="00CB5516">
      <w:pPr>
        <w:spacing w:after="0" w:line="276" w:lineRule="auto"/>
        <w:jc w:val="both"/>
        <w:rPr>
          <w:sz w:val="28"/>
          <w:szCs w:val="28"/>
        </w:rPr>
      </w:pPr>
      <w:r w:rsidRPr="00B16974">
        <w:rPr>
          <w:sz w:val="28"/>
          <w:szCs w:val="28"/>
        </w:rPr>
        <w:t xml:space="preserve">        Vào</w:t>
      </w:r>
      <w:r w:rsidR="001A5F38">
        <w:rPr>
          <w:sz w:val="28"/>
          <w:szCs w:val="28"/>
        </w:rPr>
        <w:t xml:space="preserve"> n</w:t>
      </w:r>
      <w:r w:rsidR="00D931DF" w:rsidRPr="00B16974">
        <w:rPr>
          <w:sz w:val="28"/>
          <w:szCs w:val="28"/>
        </w:rPr>
        <w:t xml:space="preserve">gày 22/12 hàng năm là ngày hội truyền thống của cả dân tộc, ghi nhận và tôn vinh những đóng góp to lớn của Quân đội trong sự nghiệp xây dựng và bảo vệ vững chắc Tổ quốc Việt Nam </w:t>
      </w:r>
      <w:r w:rsidR="00020875" w:rsidRPr="00B16974">
        <w:rPr>
          <w:sz w:val="28"/>
          <w:szCs w:val="28"/>
        </w:rPr>
        <w:t>xã hội chủ nghĩa</w:t>
      </w:r>
      <w:r w:rsidR="00D931DF" w:rsidRPr="00B16974">
        <w:rPr>
          <w:sz w:val="28"/>
          <w:szCs w:val="28"/>
        </w:rPr>
        <w:t xml:space="preserve">. Cách đây 78 năm, ngày 22/12/1944, Đội Việt Nam tuyên truyền giải phóng quân, tổ chức tiền thân của quân đội nhân dân Việt Nam được thành lập. Sự ra đời của Quân đội ta là một sự kiện lịch sử trọng đại của cách mạng Việt Nam. Lần đầu tiên trong lịch sử, giai cấp công nhân và nhân dân Việt Nam có một Quân đội kiểu mới do Đảng cộng sản Việt Nam và Chủ tịch Hồ Chí Minh tổ chức, giáo dục, rèn luyện; một Quân đội của dân, do dân, vì dân, mang bản chất giai cấp công nhân; chiến đấu vì độc lập dân tộc và Chủ nghĩa xã hội, vì tự do, hạnh phúc của nhân dân. Hình ảnh bộ đội cụ Hồ là những người bình dị, trang bị thô sơ, nhưng là những người kiên cường, bất khuất, được </w:t>
      </w:r>
      <w:r w:rsidR="00752BE6" w:rsidRPr="00B16974">
        <w:rPr>
          <w:sz w:val="28"/>
          <w:szCs w:val="28"/>
        </w:rPr>
        <w:t>rèn</w:t>
      </w:r>
      <w:r w:rsidR="00D931DF" w:rsidRPr="00B16974">
        <w:rPr>
          <w:sz w:val="28"/>
          <w:szCs w:val="28"/>
        </w:rPr>
        <w:t xml:space="preserve"> luyện trong khói lửa, có mặt khắp các chiến trường và đã làm nên những chiến công hiển hách. Ở người lính, dù trong hoàn cảnh khó khăn đến bao nhiêu, dù cho bom rơi, đạn nổ nhiều đến mức nào vẫn là tinh thần lạc quan, yêu đời cao độ. Đã có biết bao tấm gương sáng ngời về tinh thần chịu đựng gian khổ, đức h</w:t>
      </w:r>
      <w:r w:rsidR="00AD4E1F" w:rsidRPr="00B16974">
        <w:rPr>
          <w:sz w:val="28"/>
          <w:szCs w:val="28"/>
        </w:rPr>
        <w:t xml:space="preserve">y </w:t>
      </w:r>
      <w:r w:rsidR="00D931DF" w:rsidRPr="00B16974">
        <w:rPr>
          <w:sz w:val="28"/>
          <w:szCs w:val="28"/>
        </w:rPr>
        <w:t>sinh và lòng dũng cảm vô bờ bến còn lưu truyền mãi cho các thế hệ mai sau.</w:t>
      </w:r>
      <w:r w:rsidR="005520F1" w:rsidRPr="00B16974">
        <w:rPr>
          <w:sz w:val="28"/>
          <w:szCs w:val="28"/>
        </w:rPr>
        <w:t xml:space="preserve">Ý chí đó không ít lần đi vào những trang thơ, trang văn của biết bao nghệ sĩ yêu nước: </w:t>
      </w:r>
    </w:p>
    <w:p w:rsidR="00CB5516" w:rsidRPr="00B16974" w:rsidRDefault="00CB5516" w:rsidP="00CB5516">
      <w:pPr>
        <w:spacing w:after="0" w:line="276" w:lineRule="auto"/>
        <w:jc w:val="both"/>
        <w:rPr>
          <w:i/>
          <w:iCs/>
          <w:sz w:val="28"/>
          <w:szCs w:val="28"/>
        </w:rPr>
      </w:pPr>
      <w:r w:rsidRPr="00B16974">
        <w:rPr>
          <w:sz w:val="28"/>
          <w:szCs w:val="28"/>
        </w:rPr>
        <w:t xml:space="preserve">                           </w:t>
      </w:r>
      <w:r w:rsidR="00A435B1" w:rsidRPr="00B16974">
        <w:rPr>
          <w:sz w:val="28"/>
          <w:szCs w:val="28"/>
        </w:rPr>
        <w:t xml:space="preserve">  </w:t>
      </w:r>
      <w:r w:rsidRPr="00B16974">
        <w:rPr>
          <w:i/>
          <w:iCs/>
          <w:sz w:val="28"/>
          <w:szCs w:val="28"/>
        </w:rPr>
        <w:t xml:space="preserve">"Người ra đi đầu không ngoảnh lại </w:t>
      </w:r>
    </w:p>
    <w:p w:rsidR="00CB5516" w:rsidRPr="00CB5516" w:rsidRDefault="00CB5516" w:rsidP="00CB5516">
      <w:pPr>
        <w:spacing w:after="0" w:line="276" w:lineRule="auto"/>
        <w:jc w:val="both"/>
        <w:rPr>
          <w:sz w:val="28"/>
          <w:szCs w:val="28"/>
        </w:rPr>
      </w:pPr>
      <w:r w:rsidRPr="00B16974">
        <w:rPr>
          <w:i/>
          <w:iCs/>
          <w:sz w:val="28"/>
          <w:szCs w:val="28"/>
        </w:rPr>
        <w:t xml:space="preserve">                              </w:t>
      </w:r>
      <w:r w:rsidRPr="00CB5516">
        <w:rPr>
          <w:i/>
          <w:iCs/>
          <w:sz w:val="28"/>
          <w:szCs w:val="28"/>
        </w:rPr>
        <w:t>Sau lưng thềm nắng lá rơi đầy"</w:t>
      </w:r>
      <w:r w:rsidRPr="00CB5516">
        <w:rPr>
          <w:sz w:val="28"/>
          <w:szCs w:val="28"/>
        </w:rPr>
        <w:t xml:space="preserve">. </w:t>
      </w:r>
    </w:p>
    <w:p w:rsidR="00AD2037" w:rsidRPr="00B16974" w:rsidRDefault="00A435B1" w:rsidP="00CB5516">
      <w:pPr>
        <w:spacing w:after="0" w:line="276" w:lineRule="auto"/>
        <w:jc w:val="both"/>
        <w:rPr>
          <w:rFonts w:eastAsia="Times New Roman" w:cs="Times New Roman"/>
          <w:sz w:val="28"/>
          <w:szCs w:val="28"/>
          <w:lang w:eastAsia="vi-VN"/>
        </w:rPr>
      </w:pPr>
      <w:r w:rsidRPr="00B16974">
        <w:rPr>
          <w:sz w:val="28"/>
          <w:szCs w:val="28"/>
        </w:rPr>
        <w:t xml:space="preserve">  </w:t>
      </w:r>
      <w:r w:rsidR="005520F1" w:rsidRPr="00B16974">
        <w:rPr>
          <w:sz w:val="28"/>
          <w:szCs w:val="28"/>
        </w:rPr>
        <w:t xml:space="preserve"> </w:t>
      </w:r>
      <w:r w:rsidR="00F836BD" w:rsidRPr="00B16974">
        <w:rPr>
          <w:sz w:val="28"/>
          <w:szCs w:val="28"/>
        </w:rPr>
        <w:t xml:space="preserve">   </w:t>
      </w:r>
      <w:r w:rsidR="005520F1" w:rsidRPr="00B16974">
        <w:rPr>
          <w:sz w:val="28"/>
          <w:szCs w:val="28"/>
        </w:rPr>
        <w:t xml:space="preserve">Những con người kiên cường ấy đã cống hiến hết tuổi thanh xuân của mình, góp </w:t>
      </w:r>
      <w:r w:rsidR="00EF4AD5" w:rsidRPr="00B16974">
        <w:rPr>
          <w:sz w:val="28"/>
          <w:szCs w:val="28"/>
        </w:rPr>
        <w:t xml:space="preserve">xương </w:t>
      </w:r>
      <w:r w:rsidR="005520F1" w:rsidRPr="00B16974">
        <w:rPr>
          <w:sz w:val="28"/>
          <w:szCs w:val="28"/>
        </w:rPr>
        <w:t>máu để giải phóng trọn vẹn đất nước. Các anh, các chị đã mãi mãi yên nghỉ trong lòng đất mẹ để chúng ta hôm nay được sống trong độc lập tự do</w:t>
      </w:r>
      <w:r w:rsidR="007B4640" w:rsidRPr="00B16974">
        <w:rPr>
          <w:sz w:val="28"/>
          <w:szCs w:val="28"/>
        </w:rPr>
        <w:t>, h</w:t>
      </w:r>
      <w:r w:rsidR="005520F1" w:rsidRPr="00B16974">
        <w:rPr>
          <w:sz w:val="28"/>
          <w:szCs w:val="28"/>
        </w:rPr>
        <w:t>òa bình, hạnh phúc và sự phát triển</w:t>
      </w:r>
      <w:r w:rsidR="00E467AE" w:rsidRPr="00B16974">
        <w:rPr>
          <w:sz w:val="28"/>
          <w:szCs w:val="28"/>
        </w:rPr>
        <w:t xml:space="preserve">. </w:t>
      </w:r>
      <w:r w:rsidR="00E467AE" w:rsidRPr="00B16974">
        <w:rPr>
          <w:rFonts w:eastAsia="Times New Roman" w:cs="Times New Roman"/>
          <w:sz w:val="28"/>
          <w:szCs w:val="28"/>
          <w:lang w:eastAsia="vi-VN"/>
        </w:rPr>
        <w:t xml:space="preserve">Vào ngày này hàng năm cả đất nước lại hân hoan chào đón, tôn vinh những người anh hùng dân tộc qua các chương trình văn nghệ hoành tráng, chia </w:t>
      </w:r>
      <w:r w:rsidR="00E467AE" w:rsidRPr="00B16974">
        <w:rPr>
          <w:rFonts w:eastAsia="Times New Roman" w:cs="Times New Roman"/>
          <w:sz w:val="28"/>
          <w:szCs w:val="28"/>
          <w:lang w:eastAsia="vi-VN"/>
        </w:rPr>
        <w:lastRenderedPageBreak/>
        <w:t>sẻ yêu thương tới những cựu chiến binh, gia đình liệt sỹ thông qua những phần quà ý nghĩa. Tất cả những điều đó đều thể hiện truyền thống uống nước nhớ nguồn của dân tộc ta.</w:t>
      </w:r>
    </w:p>
    <w:p w:rsidR="00C6224E" w:rsidRPr="00B16974" w:rsidRDefault="00415792" w:rsidP="00CB5516">
      <w:pPr>
        <w:spacing w:after="0" w:line="276" w:lineRule="auto"/>
        <w:jc w:val="both"/>
        <w:rPr>
          <w:rFonts w:cs="Times New Roman"/>
          <w:sz w:val="28"/>
          <w:szCs w:val="28"/>
        </w:rPr>
      </w:pPr>
      <w:r w:rsidRPr="00B16974">
        <w:rPr>
          <w:rFonts w:eastAsia="Times New Roman" w:cs="Times New Roman"/>
          <w:sz w:val="28"/>
          <w:szCs w:val="28"/>
          <w:lang w:eastAsia="vi-VN"/>
        </w:rPr>
        <w:t xml:space="preserve">       Tự hào về chiến công vĩ đại và truyền thống vẻ vang của Quân đội nhân dân Việt Nam. Trải qua 78 năm xây dựng, chiến đấu và trưởng thành, có thể khẳng định Quân đội nhân dân Việt Nam là một quân đội anh hùng của một dân tộc anh hùng, xứng đáng với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415792" w:rsidRPr="00B16974" w:rsidRDefault="005520F1" w:rsidP="00CB5516">
      <w:pPr>
        <w:spacing w:after="0" w:line="276" w:lineRule="auto"/>
        <w:jc w:val="both"/>
        <w:rPr>
          <w:sz w:val="28"/>
          <w:szCs w:val="28"/>
        </w:rPr>
      </w:pPr>
      <w:r w:rsidRPr="00B16974">
        <w:rPr>
          <w:sz w:val="28"/>
          <w:szCs w:val="28"/>
        </w:rPr>
        <w:t xml:space="preserve"> </w:t>
      </w:r>
      <w:r w:rsidR="00FC4D1C" w:rsidRPr="00B16974">
        <w:rPr>
          <w:rFonts w:eastAsia="Times New Roman" w:cs="Times New Roman"/>
          <w:color w:val="333333"/>
          <w:sz w:val="28"/>
          <w:szCs w:val="28"/>
          <w:lang w:eastAsia="vi-VN"/>
        </w:rPr>
        <w:t xml:space="preserve">       </w:t>
      </w:r>
      <w:r w:rsidR="00B51BBA" w:rsidRPr="00B16974">
        <w:rPr>
          <w:rFonts w:eastAsia="Times New Roman" w:cs="Times New Roman"/>
          <w:color w:val="333333"/>
          <w:sz w:val="28"/>
          <w:szCs w:val="28"/>
          <w:lang w:val="vi-VN" w:eastAsia="vi-VN"/>
        </w:rPr>
        <w:t xml:space="preserve"> </w:t>
      </w:r>
      <w:r w:rsidR="007529E0" w:rsidRPr="00B16974">
        <w:rPr>
          <w:sz w:val="28"/>
          <w:szCs w:val="28"/>
          <w:lang w:val="vi-VN"/>
        </w:rPr>
        <w:t>Phát huy thành tích to lớn đã đạt được Quân đội nhân dân Việt Nam tiếp tục xây dựng theo hướng cách mạng, chính quy, từng bước hiện đại; tham gia xây dựng kinh tế đất nước và thực hiện tốt hơn chức năng làm nòng cốt xây dựng nền quốc phòng toàn dân vững mạnh, góp phần xây dựng thành công và bảo vệ vững chắc Tổ quốc Việt Nam xã hội chủ nghĩa</w:t>
      </w:r>
      <w:r w:rsidR="00CC5E98" w:rsidRPr="00B16974">
        <w:rPr>
          <w:sz w:val="28"/>
          <w:szCs w:val="28"/>
        </w:rPr>
        <w:t>.</w:t>
      </w:r>
      <w:r w:rsidR="00FC4D1C" w:rsidRPr="00B16974">
        <w:rPr>
          <w:sz w:val="28"/>
          <w:szCs w:val="28"/>
        </w:rPr>
        <w:t xml:space="preserve"> </w:t>
      </w:r>
      <w:r w:rsidR="00A051C8" w:rsidRPr="00B16974">
        <w:rPr>
          <w:sz w:val="28"/>
          <w:szCs w:val="28"/>
        </w:rPr>
        <w:t>Nhằm giáo dục truyền thống yêu nước, lòng tự hào dân tộc, truyền thống đấu tranh của quân và dân ta trong hai cuộc kháng chiến chống thực dân Pháp và đế quốc Mỹ; khẳng định truyền thống vẻ vang, sự lớn mạnh của Quân đội Nhân dân Việt Nam</w:t>
      </w:r>
      <w:r w:rsidR="00FC4D1C" w:rsidRPr="00B16974">
        <w:rPr>
          <w:sz w:val="28"/>
          <w:szCs w:val="28"/>
        </w:rPr>
        <w:t>.</w:t>
      </w:r>
      <w:r w:rsidR="00A051C8" w:rsidRPr="00B16974">
        <w:rPr>
          <w:sz w:val="28"/>
          <w:szCs w:val="28"/>
        </w:rPr>
        <w:t xml:space="preserve"> </w:t>
      </w:r>
    </w:p>
    <w:p w:rsidR="00D66A5E" w:rsidRPr="00B16974" w:rsidRDefault="00415792" w:rsidP="00CB5516">
      <w:pPr>
        <w:spacing w:after="0" w:line="276" w:lineRule="auto"/>
        <w:jc w:val="both"/>
        <w:rPr>
          <w:sz w:val="28"/>
          <w:szCs w:val="28"/>
        </w:rPr>
      </w:pPr>
      <w:r w:rsidRPr="00B16974">
        <w:rPr>
          <w:sz w:val="28"/>
          <w:szCs w:val="28"/>
        </w:rPr>
        <w:t xml:space="preserve">         </w:t>
      </w:r>
      <w:r w:rsidR="00366592" w:rsidRPr="00B16974">
        <w:rPr>
          <w:sz w:val="28"/>
          <w:szCs w:val="28"/>
        </w:rPr>
        <w:t>G</w:t>
      </w:r>
      <w:r w:rsidR="00A051C8" w:rsidRPr="00B16974">
        <w:rPr>
          <w:sz w:val="28"/>
          <w:szCs w:val="28"/>
        </w:rPr>
        <w:t>iáo dục học sinh truyền thống yêu nước, lòng tự hào dân tộc, truyền thống đấu tranh của quân và dân Việt Nam</w:t>
      </w:r>
      <w:r w:rsidR="007B4640" w:rsidRPr="00B16974">
        <w:rPr>
          <w:sz w:val="28"/>
          <w:szCs w:val="28"/>
        </w:rPr>
        <w:t>. H</w:t>
      </w:r>
      <w:r w:rsidR="00357076" w:rsidRPr="00B16974">
        <w:rPr>
          <w:sz w:val="28"/>
          <w:szCs w:val="28"/>
          <w:lang w:val="vi-VN"/>
        </w:rPr>
        <w:t>iểu được ý nghĩa to lớn của ngày thành lập Quân đội nhân dân Việt Nam 22/12; thể hiện lòng biết ơn với thế hệ cha anh đi trước không ngừng học tập</w:t>
      </w:r>
      <w:r w:rsidR="00D17E46">
        <w:rPr>
          <w:sz w:val="28"/>
          <w:szCs w:val="28"/>
        </w:rPr>
        <w:t xml:space="preserve"> và</w:t>
      </w:r>
      <w:r w:rsidR="00357076" w:rsidRPr="00B16974">
        <w:rPr>
          <w:sz w:val="28"/>
          <w:szCs w:val="28"/>
          <w:lang w:val="vi-VN"/>
        </w:rPr>
        <w:t xml:space="preserve"> rèn luyện để noi theo truyền thống cách mạng vẻ vang hào hùng của Quân đội nhân dân Việt Nam.</w:t>
      </w:r>
      <w:r w:rsidR="00CC5E98" w:rsidRPr="00B16974">
        <w:rPr>
          <w:sz w:val="28"/>
          <w:szCs w:val="28"/>
          <w:lang w:val="vi-VN"/>
        </w:rPr>
        <w:t xml:space="preserve">Thầy và trò trường </w:t>
      </w:r>
      <w:r w:rsidR="00CC5E98" w:rsidRPr="00B16974">
        <w:rPr>
          <w:sz w:val="28"/>
          <w:szCs w:val="28"/>
        </w:rPr>
        <w:t xml:space="preserve">Tiểu học Bình Trưng Đông </w:t>
      </w:r>
      <w:r w:rsidR="00366592" w:rsidRPr="00B16974">
        <w:rPr>
          <w:sz w:val="28"/>
          <w:szCs w:val="28"/>
        </w:rPr>
        <w:t xml:space="preserve">ra sức </w:t>
      </w:r>
      <w:r w:rsidRPr="00B16974">
        <w:rPr>
          <w:sz w:val="28"/>
          <w:szCs w:val="28"/>
        </w:rPr>
        <w:t>t</w:t>
      </w:r>
      <w:r w:rsidRPr="00B16974">
        <w:rPr>
          <w:sz w:val="28"/>
          <w:szCs w:val="28"/>
          <w:lang w:val="vi-VN"/>
        </w:rPr>
        <w:t xml:space="preserve">hi đua </w:t>
      </w:r>
      <w:r w:rsidR="00CC5E98" w:rsidRPr="00B16974">
        <w:rPr>
          <w:b/>
          <w:bCs/>
          <w:sz w:val="28"/>
          <w:szCs w:val="28"/>
        </w:rPr>
        <w:t>“</w:t>
      </w:r>
      <w:r w:rsidR="00D52160" w:rsidRPr="00B16974">
        <w:rPr>
          <w:sz w:val="28"/>
          <w:szCs w:val="28"/>
        </w:rPr>
        <w:t>D</w:t>
      </w:r>
      <w:r w:rsidR="00CC5E98" w:rsidRPr="00B16974">
        <w:rPr>
          <w:sz w:val="28"/>
          <w:szCs w:val="28"/>
          <w:lang w:val="vi-VN"/>
        </w:rPr>
        <w:t xml:space="preserve">ạy tốt – </w:t>
      </w:r>
      <w:r w:rsidR="00D52160" w:rsidRPr="00B16974">
        <w:rPr>
          <w:sz w:val="28"/>
          <w:szCs w:val="28"/>
        </w:rPr>
        <w:t>H</w:t>
      </w:r>
      <w:r w:rsidR="00CC5E98" w:rsidRPr="00B16974">
        <w:rPr>
          <w:sz w:val="28"/>
          <w:szCs w:val="28"/>
          <w:lang w:val="vi-VN"/>
        </w:rPr>
        <w:t>ọc tốt</w:t>
      </w:r>
      <w:r w:rsidR="00CC5E98" w:rsidRPr="00B16974">
        <w:rPr>
          <w:b/>
          <w:bCs/>
          <w:sz w:val="28"/>
          <w:szCs w:val="28"/>
        </w:rPr>
        <w:t>”</w:t>
      </w:r>
      <w:r w:rsidR="00B51BBA" w:rsidRPr="00B16974">
        <w:rPr>
          <w:sz w:val="28"/>
          <w:szCs w:val="28"/>
        </w:rPr>
        <w:t xml:space="preserve"> chiếm lĩnh tri thức</w:t>
      </w:r>
      <w:r w:rsidR="00D66A5E" w:rsidRPr="00B16974">
        <w:rPr>
          <w:sz w:val="28"/>
          <w:szCs w:val="28"/>
        </w:rPr>
        <w:t xml:space="preserve"> và cảm nhận của mình về lịch sử hào hùng của dân tộc, từ đó không chỉ nuôi dưỡng tình yêu, lòng tự hào với tổ quốc thân yêu, mà còn rèn luyện học sinh phấn đấu trở thành con ngoan, trò giỏi góp phần xây dựng cơ đồ của thế hệ đi trước ngày càng phát triển giàu đẹp.</w:t>
      </w:r>
      <w:r w:rsidR="00B51BBA" w:rsidRPr="00B16974">
        <w:rPr>
          <w:sz w:val="28"/>
          <w:szCs w:val="28"/>
        </w:rPr>
        <w:t xml:space="preserve"> </w:t>
      </w:r>
    </w:p>
    <w:p w:rsidR="00B16974" w:rsidRDefault="00D66A5E" w:rsidP="006D0B18">
      <w:pPr>
        <w:spacing w:line="276" w:lineRule="auto"/>
        <w:jc w:val="both"/>
        <w:rPr>
          <w:rFonts w:cs="Times New Roman"/>
          <w:sz w:val="28"/>
          <w:szCs w:val="28"/>
          <w:lang w:val="vi-VN"/>
        </w:rPr>
      </w:pPr>
      <w:r w:rsidRPr="00B16974">
        <w:rPr>
          <w:sz w:val="28"/>
          <w:szCs w:val="28"/>
        </w:rPr>
        <w:t xml:space="preserve">      </w:t>
      </w:r>
      <w:r w:rsidR="00B51BBA" w:rsidRPr="00B16974">
        <w:rPr>
          <w:rFonts w:cs="Times New Roman"/>
          <w:sz w:val="28"/>
          <w:szCs w:val="28"/>
        </w:rPr>
        <w:t>H</w:t>
      </w:r>
      <w:r w:rsidR="00B51BBA" w:rsidRPr="00B16974">
        <w:rPr>
          <w:rFonts w:cs="Times New Roman"/>
          <w:sz w:val="28"/>
          <w:szCs w:val="28"/>
          <w:lang w:val="vi-VN"/>
        </w:rPr>
        <w:t>ọc tập theo tấm gương tác phong</w:t>
      </w:r>
      <w:r w:rsidR="00143EA8" w:rsidRPr="00B16974">
        <w:rPr>
          <w:rFonts w:cs="Times New Roman"/>
          <w:sz w:val="28"/>
          <w:szCs w:val="28"/>
        </w:rPr>
        <w:t xml:space="preserve"> của </w:t>
      </w:r>
      <w:r w:rsidR="00B51BBA" w:rsidRPr="00B16974">
        <w:rPr>
          <w:rFonts w:cs="Times New Roman"/>
          <w:sz w:val="28"/>
          <w:szCs w:val="28"/>
          <w:lang w:val="vi-VN"/>
        </w:rPr>
        <w:t>anh bộ đội Cụ Hồ, thực hiện tốt giáo dục lồng ghép an ninh quốc phòng, giáo dục biển đảo.</w:t>
      </w:r>
      <w:r w:rsidR="004942F4" w:rsidRPr="00B16974">
        <w:rPr>
          <w:rFonts w:cs="Times New Roman"/>
          <w:sz w:val="28"/>
          <w:szCs w:val="28"/>
        </w:rPr>
        <w:t xml:space="preserve"> </w:t>
      </w:r>
      <w:r w:rsidR="00B51BBA" w:rsidRPr="00B16974">
        <w:rPr>
          <w:rFonts w:cs="Times New Roman"/>
          <w:sz w:val="28"/>
          <w:szCs w:val="28"/>
          <w:lang w:val="vi-VN"/>
        </w:rPr>
        <w:t>Quyết tâm phát huy sức mạnh tổng hợp, ra sức thi đua lập nhiều thành tích chào mừng các ngày lễ kỉ niệm lớn của đất nước, hoàn thành các chỉ tiêu, kế hoạch năm học 2022-2023 của nhà trường</w:t>
      </w:r>
      <w:r w:rsidR="00415792" w:rsidRPr="00B16974">
        <w:rPr>
          <w:rFonts w:cs="Times New Roman"/>
          <w:sz w:val="28"/>
          <w:szCs w:val="28"/>
        </w:rPr>
        <w:t>. T</w:t>
      </w:r>
      <w:r w:rsidR="00B51BBA" w:rsidRPr="00B16974">
        <w:rPr>
          <w:rFonts w:cs="Times New Roman"/>
          <w:sz w:val="28"/>
          <w:szCs w:val="28"/>
          <w:lang w:val="vi-VN"/>
        </w:rPr>
        <w:t xml:space="preserve">iếp tục thực hiện các nghị quyết của Đảng về quân sự, quốc phòng, an ninh, góp phần thực hiện thắng lợi sự nghiệp </w:t>
      </w:r>
      <w:r w:rsidR="00415792" w:rsidRPr="00B16974">
        <w:rPr>
          <w:rFonts w:cs="Times New Roman"/>
          <w:sz w:val="28"/>
          <w:szCs w:val="28"/>
        </w:rPr>
        <w:t>c</w:t>
      </w:r>
      <w:r w:rsidR="00B51BBA" w:rsidRPr="00B16974">
        <w:rPr>
          <w:rFonts w:cs="Times New Roman"/>
          <w:sz w:val="28"/>
          <w:szCs w:val="28"/>
          <w:lang w:val="vi-VN"/>
        </w:rPr>
        <w:t>ông nghiệp hóa</w:t>
      </w:r>
      <w:r w:rsidR="00B51BBA" w:rsidRPr="00B16974">
        <w:rPr>
          <w:rFonts w:cs="Times New Roman"/>
          <w:sz w:val="28"/>
          <w:szCs w:val="28"/>
        </w:rPr>
        <w:t>-</w:t>
      </w:r>
      <w:r w:rsidR="00415792" w:rsidRPr="00B16974">
        <w:rPr>
          <w:rFonts w:cs="Times New Roman"/>
          <w:sz w:val="28"/>
          <w:szCs w:val="28"/>
        </w:rPr>
        <w:t>h</w:t>
      </w:r>
      <w:r w:rsidR="00B51BBA" w:rsidRPr="00B16974">
        <w:rPr>
          <w:rFonts w:cs="Times New Roman"/>
          <w:sz w:val="28"/>
          <w:szCs w:val="28"/>
          <w:lang w:val="vi-VN"/>
        </w:rPr>
        <w:t xml:space="preserve">iện đại hóa đất nước, vì mục tiêu “Dân giàu, nước mạnh, dân chủ, công bằng, văn minh”. </w:t>
      </w:r>
    </w:p>
    <w:sectPr w:rsidR="00B16974" w:rsidSect="00251D60">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E6"/>
    <w:rsid w:val="00007CD4"/>
    <w:rsid w:val="00020875"/>
    <w:rsid w:val="000B6370"/>
    <w:rsid w:val="000D03FA"/>
    <w:rsid w:val="000E6B02"/>
    <w:rsid w:val="001066EC"/>
    <w:rsid w:val="00143EA8"/>
    <w:rsid w:val="00147448"/>
    <w:rsid w:val="001A5F38"/>
    <w:rsid w:val="00240E56"/>
    <w:rsid w:val="00251D60"/>
    <w:rsid w:val="0028350F"/>
    <w:rsid w:val="002B7DD3"/>
    <w:rsid w:val="002D2622"/>
    <w:rsid w:val="003233A6"/>
    <w:rsid w:val="003453D5"/>
    <w:rsid w:val="00357076"/>
    <w:rsid w:val="00366592"/>
    <w:rsid w:val="003C1F06"/>
    <w:rsid w:val="003F1655"/>
    <w:rsid w:val="00415792"/>
    <w:rsid w:val="00425AF9"/>
    <w:rsid w:val="0044598B"/>
    <w:rsid w:val="00450B9A"/>
    <w:rsid w:val="004942F4"/>
    <w:rsid w:val="004B38C3"/>
    <w:rsid w:val="004D5D1D"/>
    <w:rsid w:val="00500386"/>
    <w:rsid w:val="00525FDC"/>
    <w:rsid w:val="005378E6"/>
    <w:rsid w:val="005520F1"/>
    <w:rsid w:val="005656C5"/>
    <w:rsid w:val="005918F6"/>
    <w:rsid w:val="005A41BC"/>
    <w:rsid w:val="0069180F"/>
    <w:rsid w:val="006D0B18"/>
    <w:rsid w:val="007015C9"/>
    <w:rsid w:val="007529E0"/>
    <w:rsid w:val="00752BE6"/>
    <w:rsid w:val="00777ACC"/>
    <w:rsid w:val="007B4640"/>
    <w:rsid w:val="00824532"/>
    <w:rsid w:val="00830469"/>
    <w:rsid w:val="00830DF0"/>
    <w:rsid w:val="008422EA"/>
    <w:rsid w:val="008D2283"/>
    <w:rsid w:val="009B743D"/>
    <w:rsid w:val="009C7A0C"/>
    <w:rsid w:val="00A051C8"/>
    <w:rsid w:val="00A338D4"/>
    <w:rsid w:val="00A435B1"/>
    <w:rsid w:val="00AD2037"/>
    <w:rsid w:val="00AD4E1F"/>
    <w:rsid w:val="00B16974"/>
    <w:rsid w:val="00B51BBA"/>
    <w:rsid w:val="00C6224E"/>
    <w:rsid w:val="00CB5516"/>
    <w:rsid w:val="00CC5E98"/>
    <w:rsid w:val="00D14505"/>
    <w:rsid w:val="00D17E46"/>
    <w:rsid w:val="00D24778"/>
    <w:rsid w:val="00D35268"/>
    <w:rsid w:val="00D52160"/>
    <w:rsid w:val="00D66A5E"/>
    <w:rsid w:val="00D74122"/>
    <w:rsid w:val="00D91CC7"/>
    <w:rsid w:val="00D931DF"/>
    <w:rsid w:val="00DE539A"/>
    <w:rsid w:val="00E44F47"/>
    <w:rsid w:val="00E467AE"/>
    <w:rsid w:val="00E72951"/>
    <w:rsid w:val="00EA2E29"/>
    <w:rsid w:val="00EA72FF"/>
    <w:rsid w:val="00EF4AD5"/>
    <w:rsid w:val="00F227E0"/>
    <w:rsid w:val="00F615AB"/>
    <w:rsid w:val="00F836BD"/>
    <w:rsid w:val="00FB15CA"/>
    <w:rsid w:val="00FC03FF"/>
    <w:rsid w:val="00FC143C"/>
    <w:rsid w:val="00FC3B43"/>
    <w:rsid w:val="00FC4D1C"/>
    <w:rsid w:val="00FD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36FC"/>
  <w15:chartTrackingRefBased/>
  <w15:docId w15:val="{9CDCF20A-4FC1-4D49-AA32-5111EC5E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0F1"/>
    <w:rPr>
      <w:rFonts w:cs="Times New Roman"/>
      <w:sz w:val="24"/>
      <w:szCs w:val="24"/>
    </w:rPr>
  </w:style>
  <w:style w:type="character" w:styleId="Hyperlink">
    <w:name w:val="Hyperlink"/>
    <w:basedOn w:val="DefaultParagraphFont"/>
    <w:uiPriority w:val="99"/>
    <w:unhideWhenUsed/>
    <w:rsid w:val="00D24778"/>
    <w:rPr>
      <w:color w:val="0563C1" w:themeColor="hyperlink"/>
      <w:u w:val="single"/>
    </w:rPr>
  </w:style>
  <w:style w:type="character" w:styleId="UnresolvedMention">
    <w:name w:val="Unresolved Mention"/>
    <w:basedOn w:val="DefaultParagraphFont"/>
    <w:uiPriority w:val="99"/>
    <w:semiHidden/>
    <w:unhideWhenUsed/>
    <w:rsid w:val="00D24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412">
      <w:bodyDiv w:val="1"/>
      <w:marLeft w:val="0"/>
      <w:marRight w:val="0"/>
      <w:marTop w:val="0"/>
      <w:marBottom w:val="0"/>
      <w:divBdr>
        <w:top w:val="none" w:sz="0" w:space="0" w:color="auto"/>
        <w:left w:val="none" w:sz="0" w:space="0" w:color="auto"/>
        <w:bottom w:val="none" w:sz="0" w:space="0" w:color="auto"/>
        <w:right w:val="none" w:sz="0" w:space="0" w:color="auto"/>
      </w:divBdr>
    </w:div>
    <w:div w:id="223487118">
      <w:bodyDiv w:val="1"/>
      <w:marLeft w:val="0"/>
      <w:marRight w:val="0"/>
      <w:marTop w:val="0"/>
      <w:marBottom w:val="0"/>
      <w:divBdr>
        <w:top w:val="none" w:sz="0" w:space="0" w:color="auto"/>
        <w:left w:val="none" w:sz="0" w:space="0" w:color="auto"/>
        <w:bottom w:val="none" w:sz="0" w:space="0" w:color="auto"/>
        <w:right w:val="none" w:sz="0" w:space="0" w:color="auto"/>
      </w:divBdr>
    </w:div>
    <w:div w:id="247926524">
      <w:bodyDiv w:val="1"/>
      <w:marLeft w:val="0"/>
      <w:marRight w:val="0"/>
      <w:marTop w:val="0"/>
      <w:marBottom w:val="0"/>
      <w:divBdr>
        <w:top w:val="none" w:sz="0" w:space="0" w:color="auto"/>
        <w:left w:val="none" w:sz="0" w:space="0" w:color="auto"/>
        <w:bottom w:val="none" w:sz="0" w:space="0" w:color="auto"/>
        <w:right w:val="none" w:sz="0" w:space="0" w:color="auto"/>
      </w:divBdr>
      <w:divsChild>
        <w:div w:id="1283659090">
          <w:marLeft w:val="0"/>
          <w:marRight w:val="0"/>
          <w:marTop w:val="0"/>
          <w:marBottom w:val="225"/>
          <w:divBdr>
            <w:top w:val="none" w:sz="0" w:space="0" w:color="auto"/>
            <w:left w:val="none" w:sz="0" w:space="0" w:color="auto"/>
            <w:bottom w:val="none" w:sz="0" w:space="0" w:color="auto"/>
            <w:right w:val="none" w:sz="0" w:space="0" w:color="auto"/>
          </w:divBdr>
        </w:div>
      </w:divsChild>
    </w:div>
    <w:div w:id="452866688">
      <w:bodyDiv w:val="1"/>
      <w:marLeft w:val="0"/>
      <w:marRight w:val="0"/>
      <w:marTop w:val="0"/>
      <w:marBottom w:val="0"/>
      <w:divBdr>
        <w:top w:val="none" w:sz="0" w:space="0" w:color="auto"/>
        <w:left w:val="none" w:sz="0" w:space="0" w:color="auto"/>
        <w:bottom w:val="none" w:sz="0" w:space="0" w:color="auto"/>
        <w:right w:val="none" w:sz="0" w:space="0" w:color="auto"/>
      </w:divBdr>
    </w:div>
    <w:div w:id="472481559">
      <w:bodyDiv w:val="1"/>
      <w:marLeft w:val="0"/>
      <w:marRight w:val="0"/>
      <w:marTop w:val="0"/>
      <w:marBottom w:val="0"/>
      <w:divBdr>
        <w:top w:val="none" w:sz="0" w:space="0" w:color="auto"/>
        <w:left w:val="none" w:sz="0" w:space="0" w:color="auto"/>
        <w:bottom w:val="none" w:sz="0" w:space="0" w:color="auto"/>
        <w:right w:val="none" w:sz="0" w:space="0" w:color="auto"/>
      </w:divBdr>
    </w:div>
    <w:div w:id="566116075">
      <w:bodyDiv w:val="1"/>
      <w:marLeft w:val="0"/>
      <w:marRight w:val="0"/>
      <w:marTop w:val="0"/>
      <w:marBottom w:val="0"/>
      <w:divBdr>
        <w:top w:val="none" w:sz="0" w:space="0" w:color="auto"/>
        <w:left w:val="none" w:sz="0" w:space="0" w:color="auto"/>
        <w:bottom w:val="none" w:sz="0" w:space="0" w:color="auto"/>
        <w:right w:val="none" w:sz="0" w:space="0" w:color="auto"/>
      </w:divBdr>
    </w:div>
    <w:div w:id="950816799">
      <w:bodyDiv w:val="1"/>
      <w:marLeft w:val="0"/>
      <w:marRight w:val="0"/>
      <w:marTop w:val="0"/>
      <w:marBottom w:val="0"/>
      <w:divBdr>
        <w:top w:val="none" w:sz="0" w:space="0" w:color="auto"/>
        <w:left w:val="none" w:sz="0" w:space="0" w:color="auto"/>
        <w:bottom w:val="none" w:sz="0" w:space="0" w:color="auto"/>
        <w:right w:val="none" w:sz="0" w:space="0" w:color="auto"/>
      </w:divBdr>
      <w:divsChild>
        <w:div w:id="2095543656">
          <w:marLeft w:val="0"/>
          <w:marRight w:val="0"/>
          <w:marTop w:val="0"/>
          <w:marBottom w:val="0"/>
          <w:divBdr>
            <w:top w:val="none" w:sz="0" w:space="0" w:color="auto"/>
            <w:left w:val="none" w:sz="0" w:space="0" w:color="auto"/>
            <w:bottom w:val="none" w:sz="0" w:space="0" w:color="auto"/>
            <w:right w:val="none" w:sz="0" w:space="0" w:color="auto"/>
          </w:divBdr>
          <w:divsChild>
            <w:div w:id="1856577912">
              <w:marLeft w:val="0"/>
              <w:marRight w:val="0"/>
              <w:marTop w:val="0"/>
              <w:marBottom w:val="0"/>
              <w:divBdr>
                <w:top w:val="none" w:sz="0" w:space="0" w:color="auto"/>
                <w:left w:val="none" w:sz="0" w:space="0" w:color="auto"/>
                <w:bottom w:val="none" w:sz="0" w:space="0" w:color="auto"/>
                <w:right w:val="none" w:sz="0" w:space="0" w:color="auto"/>
              </w:divBdr>
              <w:divsChild>
                <w:div w:id="15061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20300">
      <w:bodyDiv w:val="1"/>
      <w:marLeft w:val="0"/>
      <w:marRight w:val="0"/>
      <w:marTop w:val="0"/>
      <w:marBottom w:val="0"/>
      <w:divBdr>
        <w:top w:val="none" w:sz="0" w:space="0" w:color="auto"/>
        <w:left w:val="none" w:sz="0" w:space="0" w:color="auto"/>
        <w:bottom w:val="none" w:sz="0" w:space="0" w:color="auto"/>
        <w:right w:val="none" w:sz="0" w:space="0" w:color="auto"/>
      </w:divBdr>
      <w:divsChild>
        <w:div w:id="1598557016">
          <w:marLeft w:val="0"/>
          <w:marRight w:val="0"/>
          <w:marTop w:val="0"/>
          <w:marBottom w:val="300"/>
          <w:divBdr>
            <w:top w:val="none" w:sz="0" w:space="0" w:color="auto"/>
            <w:left w:val="none" w:sz="0" w:space="0" w:color="auto"/>
            <w:bottom w:val="none" w:sz="0" w:space="0" w:color="auto"/>
            <w:right w:val="none" w:sz="0" w:space="0" w:color="auto"/>
          </w:divBdr>
        </w:div>
      </w:divsChild>
    </w:div>
    <w:div w:id="1823230538">
      <w:bodyDiv w:val="1"/>
      <w:marLeft w:val="0"/>
      <w:marRight w:val="0"/>
      <w:marTop w:val="0"/>
      <w:marBottom w:val="0"/>
      <w:divBdr>
        <w:top w:val="none" w:sz="0" w:space="0" w:color="auto"/>
        <w:left w:val="none" w:sz="0" w:space="0" w:color="auto"/>
        <w:bottom w:val="none" w:sz="0" w:space="0" w:color="auto"/>
        <w:right w:val="none" w:sz="0" w:space="0" w:color="auto"/>
      </w:divBdr>
    </w:div>
    <w:div w:id="21182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64</cp:revision>
  <dcterms:created xsi:type="dcterms:W3CDTF">2022-12-20T05:23:00Z</dcterms:created>
  <dcterms:modified xsi:type="dcterms:W3CDTF">2022-12-21T11:16:00Z</dcterms:modified>
</cp:coreProperties>
</file>